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0910" w14:textId="03CC6D91" w:rsidR="00794F8F" w:rsidRPr="00C20838" w:rsidRDefault="00FF0C6E" w:rsidP="00FF0C6E">
      <w:pPr>
        <w:jc w:val="center"/>
        <w:rPr>
          <w:b/>
          <w:bCs/>
          <w:sz w:val="28"/>
          <w:szCs w:val="28"/>
          <w:u w:val="single"/>
        </w:rPr>
      </w:pPr>
      <w:r w:rsidRPr="00C20838">
        <w:rPr>
          <w:b/>
          <w:bCs/>
          <w:sz w:val="28"/>
          <w:szCs w:val="28"/>
          <w:u w:val="single"/>
        </w:rPr>
        <w:t>LITERARY METHODS</w:t>
      </w:r>
    </w:p>
    <w:tbl>
      <w:tblPr>
        <w:tblStyle w:val="TableGrid"/>
        <w:tblpPr w:leftFromText="180" w:rightFromText="180" w:vertAnchor="text" w:horzAnchor="margin" w:tblpX="-289" w:tblpY="350"/>
        <w:tblW w:w="11057" w:type="dxa"/>
        <w:tblLook w:val="04A0" w:firstRow="1" w:lastRow="0" w:firstColumn="1" w:lastColumn="0" w:noHBand="0" w:noVBand="1"/>
      </w:tblPr>
      <w:tblGrid>
        <w:gridCol w:w="1723"/>
        <w:gridCol w:w="4090"/>
        <w:gridCol w:w="5244"/>
      </w:tblGrid>
      <w:tr w:rsidR="00FF0C6E" w:rsidRPr="00236257" w14:paraId="09E58B0E" w14:textId="77777777" w:rsidTr="00C20838">
        <w:tc>
          <w:tcPr>
            <w:tcW w:w="1723" w:type="dxa"/>
          </w:tcPr>
          <w:p w14:paraId="04A2E72B" w14:textId="6CD24B58" w:rsidR="00FF0C6E" w:rsidRPr="00236257" w:rsidRDefault="00FF0C6E" w:rsidP="00C208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6257">
              <w:rPr>
                <w:rFonts w:cstheme="minorHAnsi"/>
                <w:b/>
                <w:bCs/>
                <w:sz w:val="24"/>
                <w:szCs w:val="24"/>
              </w:rPr>
              <w:t>METHOD</w:t>
            </w:r>
          </w:p>
        </w:tc>
        <w:tc>
          <w:tcPr>
            <w:tcW w:w="4090" w:type="dxa"/>
          </w:tcPr>
          <w:p w14:paraId="788B09BA" w14:textId="5C088666" w:rsidR="00FF0C6E" w:rsidRPr="00236257" w:rsidRDefault="00FF0C6E" w:rsidP="00C208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6257">
              <w:rPr>
                <w:rFonts w:cstheme="minorHAns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5244" w:type="dxa"/>
          </w:tcPr>
          <w:p w14:paraId="0901173F" w14:textId="1D3501CD" w:rsidR="00FF0C6E" w:rsidRPr="00236257" w:rsidRDefault="00FF0C6E" w:rsidP="00C2083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36257">
              <w:rPr>
                <w:rFonts w:cstheme="minorHAnsi"/>
                <w:b/>
                <w:bCs/>
                <w:sz w:val="24"/>
                <w:szCs w:val="24"/>
              </w:rPr>
              <w:t>EXAMPLE</w:t>
            </w:r>
          </w:p>
        </w:tc>
      </w:tr>
      <w:tr w:rsidR="00FF0C6E" w:rsidRPr="00236257" w14:paraId="6712F22F" w14:textId="77777777" w:rsidTr="00C20838">
        <w:tc>
          <w:tcPr>
            <w:tcW w:w="1723" w:type="dxa"/>
          </w:tcPr>
          <w:p w14:paraId="46145048" w14:textId="75F7E7F5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Noun</w:t>
            </w:r>
          </w:p>
        </w:tc>
        <w:tc>
          <w:tcPr>
            <w:tcW w:w="4090" w:type="dxa"/>
          </w:tcPr>
          <w:p w14:paraId="1458BCD7" w14:textId="4B04BD95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An object</w:t>
            </w:r>
          </w:p>
        </w:tc>
        <w:tc>
          <w:tcPr>
            <w:tcW w:w="5244" w:type="dxa"/>
          </w:tcPr>
          <w:p w14:paraId="69233A06" w14:textId="77777777" w:rsidR="00FF0C6E" w:rsidRDefault="00F641EB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‘</w:t>
            </w:r>
            <w:proofErr w:type="gramStart"/>
            <w:r w:rsidRPr="00236257">
              <w:rPr>
                <w:rFonts w:cstheme="minorHAnsi"/>
                <w:sz w:val="24"/>
                <w:szCs w:val="24"/>
              </w:rPr>
              <w:t>colossal</w:t>
            </w:r>
            <w:proofErr w:type="gramEnd"/>
            <w:r w:rsidRPr="00236257">
              <w:rPr>
                <w:rFonts w:cstheme="minorHAnsi"/>
                <w:sz w:val="24"/>
                <w:szCs w:val="24"/>
              </w:rPr>
              <w:t xml:space="preserve"> </w:t>
            </w:r>
            <w:r w:rsidRPr="0023625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wreck</w:t>
            </w:r>
            <w:r w:rsidRPr="00236257">
              <w:rPr>
                <w:rFonts w:cstheme="minorHAnsi"/>
                <w:sz w:val="24"/>
                <w:szCs w:val="24"/>
              </w:rPr>
              <w:t>’</w:t>
            </w:r>
          </w:p>
          <w:p w14:paraId="2B51400D" w14:textId="36A0524F" w:rsidR="00E77175" w:rsidRPr="00E77175" w:rsidRDefault="00E77175" w:rsidP="00C20838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Ozymandias</w:t>
            </w:r>
          </w:p>
        </w:tc>
      </w:tr>
      <w:tr w:rsidR="00FF0C6E" w:rsidRPr="00236257" w14:paraId="2DC75E60" w14:textId="77777777" w:rsidTr="00C20838">
        <w:tc>
          <w:tcPr>
            <w:tcW w:w="1723" w:type="dxa"/>
          </w:tcPr>
          <w:p w14:paraId="5CE1EF81" w14:textId="49FB90FD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Adjective</w:t>
            </w:r>
          </w:p>
        </w:tc>
        <w:tc>
          <w:tcPr>
            <w:tcW w:w="4090" w:type="dxa"/>
          </w:tcPr>
          <w:p w14:paraId="62AE206C" w14:textId="51114459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A word to describe an object</w:t>
            </w:r>
          </w:p>
        </w:tc>
        <w:tc>
          <w:tcPr>
            <w:tcW w:w="5244" w:type="dxa"/>
          </w:tcPr>
          <w:p w14:paraId="35E3A476" w14:textId="77777777" w:rsidR="00FF0C6E" w:rsidRDefault="00F641EB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‘</w:t>
            </w:r>
            <w:proofErr w:type="gramStart"/>
            <w:r w:rsidRPr="0023625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colossal</w:t>
            </w:r>
            <w:proofErr w:type="gramEnd"/>
            <w:r w:rsidRPr="00236257">
              <w:rPr>
                <w:rFonts w:cstheme="minorHAnsi"/>
                <w:sz w:val="24"/>
                <w:szCs w:val="24"/>
              </w:rPr>
              <w:t xml:space="preserve"> wreck’</w:t>
            </w:r>
          </w:p>
          <w:p w14:paraId="4D1EB30A" w14:textId="743862E1" w:rsidR="00E77175" w:rsidRPr="00E77175" w:rsidRDefault="00E77175" w:rsidP="00C20838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Ozymandias</w:t>
            </w:r>
          </w:p>
        </w:tc>
      </w:tr>
      <w:tr w:rsidR="00FF0C6E" w:rsidRPr="00236257" w14:paraId="21F33227" w14:textId="77777777" w:rsidTr="00C20838">
        <w:tc>
          <w:tcPr>
            <w:tcW w:w="1723" w:type="dxa"/>
          </w:tcPr>
          <w:p w14:paraId="547C5740" w14:textId="73305638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Verb</w:t>
            </w:r>
          </w:p>
        </w:tc>
        <w:tc>
          <w:tcPr>
            <w:tcW w:w="4090" w:type="dxa"/>
          </w:tcPr>
          <w:p w14:paraId="412C0BF0" w14:textId="72685E8B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An action</w:t>
            </w:r>
          </w:p>
        </w:tc>
        <w:tc>
          <w:tcPr>
            <w:tcW w:w="5244" w:type="dxa"/>
          </w:tcPr>
          <w:p w14:paraId="7428269F" w14:textId="77777777" w:rsidR="00FF0C6E" w:rsidRDefault="006D7355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 xml:space="preserve">‘I see every round as it </w:t>
            </w:r>
            <w:r w:rsidRPr="0023625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rips</w:t>
            </w:r>
            <w:r w:rsidRPr="00236257">
              <w:rPr>
                <w:rFonts w:cstheme="minorHAnsi"/>
                <w:sz w:val="24"/>
                <w:szCs w:val="24"/>
              </w:rPr>
              <w:t xml:space="preserve"> through his life’</w:t>
            </w:r>
          </w:p>
          <w:p w14:paraId="51D2E049" w14:textId="4F9C9DCD" w:rsidR="00E77175" w:rsidRPr="00E77175" w:rsidRDefault="00E77175" w:rsidP="00C20838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Remains</w:t>
            </w:r>
          </w:p>
        </w:tc>
      </w:tr>
      <w:tr w:rsidR="00FF0C6E" w:rsidRPr="00236257" w14:paraId="78BC662E" w14:textId="77777777" w:rsidTr="00C20838">
        <w:tc>
          <w:tcPr>
            <w:tcW w:w="1723" w:type="dxa"/>
          </w:tcPr>
          <w:p w14:paraId="09D7CFA6" w14:textId="6FC86158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Adverb</w:t>
            </w:r>
          </w:p>
        </w:tc>
        <w:tc>
          <w:tcPr>
            <w:tcW w:w="4090" w:type="dxa"/>
          </w:tcPr>
          <w:p w14:paraId="3745BFBD" w14:textId="05E189C2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A word to describe an action</w:t>
            </w:r>
          </w:p>
        </w:tc>
        <w:tc>
          <w:tcPr>
            <w:tcW w:w="5244" w:type="dxa"/>
          </w:tcPr>
          <w:p w14:paraId="0F2851DB" w14:textId="77777777" w:rsidR="00FF0C6E" w:rsidRDefault="006D7355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 xml:space="preserve">‘All my words flattened, rolled, turned into felt, </w:t>
            </w:r>
            <w:r w:rsidRPr="0023625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slowly</w:t>
            </w:r>
            <w:r w:rsidRPr="00236257">
              <w:rPr>
                <w:rFonts w:cstheme="minorHAnsi"/>
                <w:sz w:val="24"/>
                <w:szCs w:val="24"/>
              </w:rPr>
              <w:t xml:space="preserve"> melting’</w:t>
            </w:r>
          </w:p>
          <w:p w14:paraId="09D9847D" w14:textId="0DEB5423" w:rsidR="00E77175" w:rsidRPr="00E77175" w:rsidRDefault="00E77175" w:rsidP="00C20838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Poppies</w:t>
            </w:r>
          </w:p>
        </w:tc>
      </w:tr>
      <w:tr w:rsidR="00FF0C6E" w:rsidRPr="00236257" w14:paraId="13FF16EA" w14:textId="77777777" w:rsidTr="00C20838">
        <w:tc>
          <w:tcPr>
            <w:tcW w:w="1723" w:type="dxa"/>
          </w:tcPr>
          <w:p w14:paraId="6EA8EA72" w14:textId="3F4D0D6D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Simile</w:t>
            </w:r>
          </w:p>
        </w:tc>
        <w:tc>
          <w:tcPr>
            <w:tcW w:w="4090" w:type="dxa"/>
          </w:tcPr>
          <w:p w14:paraId="6136FB71" w14:textId="259A33CF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Comparing two things together using ‘like’ or ‘as’</w:t>
            </w:r>
          </w:p>
        </w:tc>
        <w:tc>
          <w:tcPr>
            <w:tcW w:w="5244" w:type="dxa"/>
          </w:tcPr>
          <w:p w14:paraId="73BA1750" w14:textId="77777777" w:rsidR="00FF0C6E" w:rsidRDefault="001E52C0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‘</w:t>
            </w:r>
            <w:proofErr w:type="gramStart"/>
            <w:r w:rsidRPr="00236257">
              <w:rPr>
                <w:rFonts w:cstheme="minorHAnsi"/>
                <w:sz w:val="24"/>
                <w:szCs w:val="24"/>
              </w:rPr>
              <w:t>spits</w:t>
            </w:r>
            <w:proofErr w:type="gramEnd"/>
            <w:r w:rsidRPr="00236257">
              <w:rPr>
                <w:rFonts w:cstheme="minorHAnsi"/>
                <w:sz w:val="24"/>
                <w:szCs w:val="24"/>
              </w:rPr>
              <w:t xml:space="preserve"> </w:t>
            </w:r>
            <w:r w:rsidRPr="0023625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like</w:t>
            </w:r>
            <w:r w:rsidRPr="00236257">
              <w:rPr>
                <w:rFonts w:cstheme="minorHAnsi"/>
                <w:sz w:val="24"/>
                <w:szCs w:val="24"/>
              </w:rPr>
              <w:t xml:space="preserve"> a tame cat turned savage’</w:t>
            </w:r>
          </w:p>
          <w:p w14:paraId="15590AC6" w14:textId="32F4E4D6" w:rsidR="00E77175" w:rsidRPr="00E77175" w:rsidRDefault="00E77175" w:rsidP="00C20838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Storm on the Island</w:t>
            </w:r>
          </w:p>
        </w:tc>
      </w:tr>
      <w:tr w:rsidR="00FF0C6E" w:rsidRPr="00236257" w14:paraId="1C66BF83" w14:textId="77777777" w:rsidTr="00C20838">
        <w:tc>
          <w:tcPr>
            <w:tcW w:w="1723" w:type="dxa"/>
          </w:tcPr>
          <w:p w14:paraId="3C1EBF56" w14:textId="73411F70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Metaphor</w:t>
            </w:r>
          </w:p>
        </w:tc>
        <w:tc>
          <w:tcPr>
            <w:tcW w:w="4090" w:type="dxa"/>
          </w:tcPr>
          <w:p w14:paraId="029F2628" w14:textId="18445F4A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 xml:space="preserve">Comparing two things to </w:t>
            </w:r>
            <w:r w:rsidR="00C1183F">
              <w:rPr>
                <w:rFonts w:cstheme="minorHAnsi"/>
                <w:sz w:val="24"/>
                <w:szCs w:val="24"/>
              </w:rPr>
              <w:t>one a</w:t>
            </w:r>
            <w:r w:rsidR="00C1183F" w:rsidRPr="00236257">
              <w:rPr>
                <w:rFonts w:cstheme="minorHAnsi"/>
                <w:sz w:val="24"/>
                <w:szCs w:val="24"/>
              </w:rPr>
              <w:t>nother</w:t>
            </w:r>
            <w:r w:rsidRPr="00236257">
              <w:rPr>
                <w:rFonts w:cstheme="minorHAnsi"/>
                <w:sz w:val="24"/>
                <w:szCs w:val="24"/>
              </w:rPr>
              <w:t>, saying one thing IS another</w:t>
            </w:r>
          </w:p>
        </w:tc>
        <w:tc>
          <w:tcPr>
            <w:tcW w:w="5244" w:type="dxa"/>
          </w:tcPr>
          <w:p w14:paraId="6E52A7DC" w14:textId="77777777" w:rsidR="00FF0C6E" w:rsidRPr="00236257" w:rsidRDefault="001E52C0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 xml:space="preserve">‘What, all my pretty </w:t>
            </w:r>
            <w:r w:rsidRPr="0023625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chickens</w:t>
            </w:r>
            <w:r w:rsidRPr="00236257">
              <w:rPr>
                <w:rFonts w:cstheme="minorHAnsi"/>
                <w:sz w:val="24"/>
                <w:szCs w:val="24"/>
              </w:rPr>
              <w:t>?’</w:t>
            </w:r>
          </w:p>
          <w:p w14:paraId="2E876CD4" w14:textId="42CC9A62" w:rsidR="001E52C0" w:rsidRPr="00236257" w:rsidRDefault="001E52C0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Pr="00236257">
              <w:rPr>
                <w:rFonts w:cstheme="minorHAnsi"/>
                <w:sz w:val="24"/>
                <w:szCs w:val="24"/>
              </w:rPr>
              <w:t>when</w:t>
            </w:r>
            <w:proofErr w:type="gramEnd"/>
            <w:r w:rsidRPr="00236257">
              <w:rPr>
                <w:rFonts w:cstheme="minorHAnsi"/>
                <w:sz w:val="24"/>
                <w:szCs w:val="24"/>
              </w:rPr>
              <w:t xml:space="preserve"> Macduff finds out his children have been slaughtered by Macbeth)</w:t>
            </w:r>
          </w:p>
        </w:tc>
      </w:tr>
      <w:tr w:rsidR="00FF0C6E" w:rsidRPr="00236257" w14:paraId="046C3536" w14:textId="77777777" w:rsidTr="00C20838">
        <w:tc>
          <w:tcPr>
            <w:tcW w:w="1723" w:type="dxa"/>
          </w:tcPr>
          <w:p w14:paraId="2CCDBB70" w14:textId="7B6475F5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Personification</w:t>
            </w:r>
          </w:p>
        </w:tc>
        <w:tc>
          <w:tcPr>
            <w:tcW w:w="4090" w:type="dxa"/>
          </w:tcPr>
          <w:p w14:paraId="6B9C9007" w14:textId="424C7317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Giving an inanimate object, a living quality</w:t>
            </w:r>
          </w:p>
        </w:tc>
        <w:tc>
          <w:tcPr>
            <w:tcW w:w="5244" w:type="dxa"/>
          </w:tcPr>
          <w:p w14:paraId="09C8F073" w14:textId="77777777" w:rsidR="00FF0C6E" w:rsidRDefault="00F641EB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‘</w:t>
            </w:r>
            <w:proofErr w:type="gramStart"/>
            <w:r w:rsidRPr="00236257">
              <w:rPr>
                <w:rFonts w:cstheme="minorHAnsi"/>
                <w:sz w:val="24"/>
                <w:szCs w:val="24"/>
              </w:rPr>
              <w:t>pale</w:t>
            </w:r>
            <w:proofErr w:type="gramEnd"/>
            <w:r w:rsidRPr="00236257">
              <w:rPr>
                <w:rFonts w:cstheme="minorHAnsi"/>
                <w:sz w:val="24"/>
                <w:szCs w:val="24"/>
              </w:rPr>
              <w:t xml:space="preserve"> flakes with fingering stealth </w:t>
            </w:r>
            <w:r w:rsidRPr="0023625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come feeling for</w:t>
            </w:r>
            <w:r w:rsidRPr="0023625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236257">
              <w:rPr>
                <w:rFonts w:cstheme="minorHAnsi"/>
                <w:sz w:val="24"/>
                <w:szCs w:val="24"/>
              </w:rPr>
              <w:t>our faces’</w:t>
            </w:r>
          </w:p>
          <w:p w14:paraId="704E3C4C" w14:textId="767D4C7F" w:rsidR="00E77175" w:rsidRPr="00E77175" w:rsidRDefault="00E77175" w:rsidP="00C2083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Exposure</w:t>
            </w:r>
          </w:p>
        </w:tc>
      </w:tr>
      <w:tr w:rsidR="00FF0C6E" w:rsidRPr="00236257" w14:paraId="2B6C5EAA" w14:textId="77777777" w:rsidTr="00C20838">
        <w:tc>
          <w:tcPr>
            <w:tcW w:w="1723" w:type="dxa"/>
          </w:tcPr>
          <w:p w14:paraId="0310CA88" w14:textId="65879D8E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Pathetic Fallacy</w:t>
            </w:r>
          </w:p>
        </w:tc>
        <w:tc>
          <w:tcPr>
            <w:tcW w:w="4090" w:type="dxa"/>
          </w:tcPr>
          <w:p w14:paraId="36366DBE" w14:textId="0DB9B875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Where the weather reflects the mood of the writing/character’s feelings</w:t>
            </w:r>
          </w:p>
        </w:tc>
        <w:tc>
          <w:tcPr>
            <w:tcW w:w="5244" w:type="dxa"/>
          </w:tcPr>
          <w:p w14:paraId="611CDD8D" w14:textId="58A566A2" w:rsidR="00FF0C6E" w:rsidRPr="00236257" w:rsidRDefault="00F641EB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‘</w:t>
            </w:r>
            <w:r w:rsidRPr="0023625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Thunder, lightning and rain</w:t>
            </w:r>
            <w:r w:rsidRPr="00236257">
              <w:rPr>
                <w:rFonts w:cstheme="minorHAnsi"/>
                <w:sz w:val="24"/>
                <w:szCs w:val="24"/>
              </w:rPr>
              <w:t>’ in Macbeth when the witches are on stage</w:t>
            </w:r>
          </w:p>
        </w:tc>
      </w:tr>
      <w:tr w:rsidR="00FF0C6E" w:rsidRPr="00236257" w14:paraId="5E24F7C1" w14:textId="77777777" w:rsidTr="00C20838">
        <w:tc>
          <w:tcPr>
            <w:tcW w:w="1723" w:type="dxa"/>
          </w:tcPr>
          <w:p w14:paraId="77785D92" w14:textId="7835C3F8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Sibilance</w:t>
            </w:r>
          </w:p>
        </w:tc>
        <w:tc>
          <w:tcPr>
            <w:tcW w:w="4090" w:type="dxa"/>
          </w:tcPr>
          <w:p w14:paraId="5FAAA49F" w14:textId="277DF1E2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The repetition of ‘s’ or ‘</w:t>
            </w:r>
            <w:proofErr w:type="spellStart"/>
            <w:r w:rsidRPr="00236257">
              <w:rPr>
                <w:rFonts w:cstheme="minorHAnsi"/>
                <w:sz w:val="24"/>
                <w:szCs w:val="24"/>
              </w:rPr>
              <w:t>sh</w:t>
            </w:r>
            <w:proofErr w:type="spellEnd"/>
            <w:r w:rsidRPr="00236257">
              <w:rPr>
                <w:rFonts w:cstheme="minorHAnsi"/>
                <w:sz w:val="24"/>
                <w:szCs w:val="24"/>
              </w:rPr>
              <w:t>’ sounds</w:t>
            </w:r>
          </w:p>
        </w:tc>
        <w:tc>
          <w:tcPr>
            <w:tcW w:w="5244" w:type="dxa"/>
          </w:tcPr>
          <w:p w14:paraId="639D380A" w14:textId="77777777" w:rsidR="00FF0C6E" w:rsidRDefault="00E74076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‘Fi</w:t>
            </w:r>
            <w:r w:rsidRPr="00E7407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shes</w:t>
            </w:r>
            <w:r>
              <w:rPr>
                <w:rFonts w:cstheme="minorHAnsi"/>
                <w:sz w:val="24"/>
                <w:szCs w:val="24"/>
              </w:rPr>
              <w:t xml:space="preserve"> fla</w:t>
            </w:r>
            <w:r w:rsidRPr="00E7407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sh</w:t>
            </w:r>
            <w:r>
              <w:rPr>
                <w:rFonts w:cstheme="minorHAnsi"/>
                <w:sz w:val="24"/>
                <w:szCs w:val="24"/>
              </w:rPr>
              <w:t xml:space="preserve">ing </w:t>
            </w:r>
            <w:r w:rsidRPr="00E7407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ilver a</w:t>
            </w:r>
            <w:r w:rsidRPr="00E7407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their bellie</w:t>
            </w:r>
            <w:r w:rsidRPr="00E7407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7407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wivelled toward</w:t>
            </w:r>
            <w:r w:rsidRPr="00E7407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 the </w:t>
            </w:r>
            <w:r w:rsidRPr="00E7407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>un’</w:t>
            </w:r>
          </w:p>
          <w:p w14:paraId="307A47E5" w14:textId="1CA08F70" w:rsidR="00E77175" w:rsidRPr="00E77175" w:rsidRDefault="00E77175" w:rsidP="00C2083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Kamikaze</w:t>
            </w:r>
          </w:p>
        </w:tc>
      </w:tr>
      <w:tr w:rsidR="00FF0C6E" w:rsidRPr="00236257" w14:paraId="78F1BCB6" w14:textId="77777777" w:rsidTr="00C20838">
        <w:tc>
          <w:tcPr>
            <w:tcW w:w="1723" w:type="dxa"/>
          </w:tcPr>
          <w:p w14:paraId="4B417F9A" w14:textId="12097E05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Plosives</w:t>
            </w:r>
          </w:p>
        </w:tc>
        <w:tc>
          <w:tcPr>
            <w:tcW w:w="4090" w:type="dxa"/>
          </w:tcPr>
          <w:p w14:paraId="2AC924A4" w14:textId="249F5416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Harsh consonant sounds</w:t>
            </w:r>
          </w:p>
        </w:tc>
        <w:tc>
          <w:tcPr>
            <w:tcW w:w="5244" w:type="dxa"/>
          </w:tcPr>
          <w:p w14:paraId="73EBEA3B" w14:textId="77777777" w:rsidR="00FF0C6E" w:rsidRDefault="00E74076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‘Bullets sma</w:t>
            </w:r>
            <w:r w:rsidRPr="00E7407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ck</w:t>
            </w:r>
            <w:r>
              <w:rPr>
                <w:rFonts w:cstheme="minorHAnsi"/>
                <w:sz w:val="24"/>
                <w:szCs w:val="24"/>
              </w:rPr>
              <w:t>ing the belly out of the air’</w:t>
            </w:r>
          </w:p>
          <w:p w14:paraId="018F7E6D" w14:textId="7ABD09AD" w:rsidR="00E77175" w:rsidRPr="00E77175" w:rsidRDefault="00E77175" w:rsidP="00C20838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Bayonet Charge</w:t>
            </w:r>
          </w:p>
        </w:tc>
      </w:tr>
      <w:tr w:rsidR="00590D2D" w:rsidRPr="00236257" w14:paraId="4C104AEA" w14:textId="77777777" w:rsidTr="00C20838">
        <w:tc>
          <w:tcPr>
            <w:tcW w:w="1723" w:type="dxa"/>
          </w:tcPr>
          <w:p w14:paraId="10276A0D" w14:textId="5E37826C" w:rsidR="00590D2D" w:rsidRPr="00236257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Onomatopoeia</w:t>
            </w:r>
          </w:p>
        </w:tc>
        <w:tc>
          <w:tcPr>
            <w:tcW w:w="4090" w:type="dxa"/>
          </w:tcPr>
          <w:p w14:paraId="531C2367" w14:textId="341D26ED" w:rsidR="00590D2D" w:rsidRPr="00236257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 word spelt the way it sounds</w:t>
            </w:r>
          </w:p>
        </w:tc>
        <w:tc>
          <w:tcPr>
            <w:tcW w:w="5244" w:type="dxa"/>
            <w:shd w:val="clear" w:color="auto" w:fill="auto"/>
          </w:tcPr>
          <w:p w14:paraId="79870679" w14:textId="7AD3AEAC" w:rsidR="00590D2D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‘The cellar door flew open with a </w:t>
            </w:r>
            <w:r w:rsidRPr="005025F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booming</w:t>
            </w:r>
            <w:r>
              <w:rPr>
                <w:rFonts w:cstheme="minorHAnsi"/>
                <w:sz w:val="24"/>
                <w:szCs w:val="24"/>
              </w:rPr>
              <w:t xml:space="preserve"> sound’ – A Christmas Carol</w:t>
            </w:r>
          </w:p>
        </w:tc>
      </w:tr>
      <w:tr w:rsidR="00590D2D" w:rsidRPr="00236257" w14:paraId="3A51BF2D" w14:textId="77777777" w:rsidTr="00C20838">
        <w:tc>
          <w:tcPr>
            <w:tcW w:w="1723" w:type="dxa"/>
          </w:tcPr>
          <w:p w14:paraId="6ED7AB8A" w14:textId="12934446" w:rsidR="00590D2D" w:rsidRPr="00236257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Hyperbole</w:t>
            </w:r>
          </w:p>
        </w:tc>
        <w:tc>
          <w:tcPr>
            <w:tcW w:w="4090" w:type="dxa"/>
          </w:tcPr>
          <w:p w14:paraId="62DCD2E1" w14:textId="0468A1A6" w:rsidR="00590D2D" w:rsidRPr="00236257" w:rsidRDefault="000F13EA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Exaggerating</w:t>
            </w:r>
          </w:p>
        </w:tc>
        <w:tc>
          <w:tcPr>
            <w:tcW w:w="5244" w:type="dxa"/>
          </w:tcPr>
          <w:p w14:paraId="4C92E46B" w14:textId="23680002" w:rsidR="00590D2D" w:rsidRDefault="000F13EA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</w:t>
            </w:r>
            <w:r w:rsidRPr="000F13E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All the perfumes</w:t>
            </w:r>
            <w:r w:rsidRPr="000F13EA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of Arabia will not sweeten this little hand’ – Lady Macbeth trying to cover up the hallucinating blood on her hands</w:t>
            </w:r>
          </w:p>
        </w:tc>
      </w:tr>
      <w:tr w:rsidR="00590D2D" w:rsidRPr="00236257" w14:paraId="7248A0A7" w14:textId="77777777" w:rsidTr="00C20838">
        <w:tc>
          <w:tcPr>
            <w:tcW w:w="1723" w:type="dxa"/>
          </w:tcPr>
          <w:p w14:paraId="4C5283B9" w14:textId="36AEFF82" w:rsidR="00590D2D" w:rsidRPr="00236257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Alliteration</w:t>
            </w:r>
          </w:p>
        </w:tc>
        <w:tc>
          <w:tcPr>
            <w:tcW w:w="4090" w:type="dxa"/>
          </w:tcPr>
          <w:p w14:paraId="14942B2C" w14:textId="02DDF431" w:rsidR="00590D2D" w:rsidRPr="00236257" w:rsidRDefault="005025FF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use of the same letter at the start of a sequence of words</w:t>
            </w:r>
          </w:p>
        </w:tc>
        <w:tc>
          <w:tcPr>
            <w:tcW w:w="5244" w:type="dxa"/>
          </w:tcPr>
          <w:p w14:paraId="1348FE18" w14:textId="76E6B405" w:rsidR="00590D2D" w:rsidRPr="005025FF" w:rsidRDefault="005025FF" w:rsidP="00C20838">
            <w:pPr>
              <w:rPr>
                <w:rFonts w:cstheme="minorHAnsi"/>
                <w:sz w:val="24"/>
                <w:szCs w:val="24"/>
              </w:rPr>
            </w:pPr>
            <w:r w:rsidRPr="005025FF">
              <w:rPr>
                <w:rFonts w:cstheme="minorHAnsi"/>
                <w:color w:val="040C28"/>
                <w:sz w:val="24"/>
                <w:szCs w:val="24"/>
              </w:rPr>
              <w:t xml:space="preserve">No </w:t>
            </w:r>
            <w:r w:rsidRPr="005025F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</w:t>
            </w:r>
            <w:r w:rsidRPr="005025FF">
              <w:rPr>
                <w:rFonts w:cstheme="minorHAnsi"/>
                <w:color w:val="040C28"/>
                <w:sz w:val="24"/>
                <w:szCs w:val="24"/>
              </w:rPr>
              <w:t xml:space="preserve">armth could </w:t>
            </w:r>
            <w:r w:rsidRPr="005025F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</w:t>
            </w:r>
            <w:r w:rsidRPr="005025FF">
              <w:rPr>
                <w:rFonts w:cstheme="minorHAnsi"/>
                <w:color w:val="040C28"/>
                <w:sz w:val="24"/>
                <w:szCs w:val="24"/>
              </w:rPr>
              <w:t xml:space="preserve">arm, nor </w:t>
            </w:r>
            <w:r w:rsidRPr="005025F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</w:t>
            </w:r>
            <w:r w:rsidRPr="005025FF">
              <w:rPr>
                <w:rFonts w:cstheme="minorHAnsi"/>
                <w:sz w:val="24"/>
                <w:szCs w:val="24"/>
              </w:rPr>
              <w:t>i</w:t>
            </w:r>
            <w:r w:rsidRPr="005025FF">
              <w:rPr>
                <w:rFonts w:cstheme="minorHAnsi"/>
                <w:color w:val="040C28"/>
                <w:sz w:val="24"/>
                <w:szCs w:val="24"/>
              </w:rPr>
              <w:t xml:space="preserve">ntry </w:t>
            </w:r>
            <w:r w:rsidRPr="005025F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</w:t>
            </w:r>
            <w:r w:rsidRPr="005025FF">
              <w:rPr>
                <w:rFonts w:cstheme="minorHAnsi"/>
                <w:color w:val="040C28"/>
                <w:sz w:val="24"/>
                <w:szCs w:val="24"/>
              </w:rPr>
              <w:t>eather chill him.</w:t>
            </w:r>
            <w:r w:rsidRPr="005025FF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 </w:t>
            </w:r>
            <w:r w:rsidRPr="005025FF">
              <w:rPr>
                <w:rFonts w:cstheme="minorHAnsi"/>
                <w:color w:val="040C28"/>
                <w:sz w:val="24"/>
                <w:szCs w:val="24"/>
              </w:rPr>
              <w:t xml:space="preserve">No </w:t>
            </w:r>
            <w:r w:rsidRPr="005025F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</w:t>
            </w:r>
            <w:r w:rsidRPr="005025FF">
              <w:rPr>
                <w:rFonts w:cstheme="minorHAnsi"/>
                <w:color w:val="040C28"/>
                <w:sz w:val="24"/>
                <w:szCs w:val="24"/>
              </w:rPr>
              <w:t>ind that blew was bitterer than he [...]</w:t>
            </w:r>
            <w:r>
              <w:rPr>
                <w:rFonts w:cstheme="minorHAnsi"/>
                <w:color w:val="040C28"/>
                <w:sz w:val="24"/>
                <w:szCs w:val="24"/>
              </w:rPr>
              <w:t xml:space="preserve"> – A Christmas Carol</w:t>
            </w:r>
          </w:p>
        </w:tc>
      </w:tr>
      <w:tr w:rsidR="00590D2D" w:rsidRPr="00236257" w14:paraId="2E58B89D" w14:textId="77777777" w:rsidTr="00C20838">
        <w:tc>
          <w:tcPr>
            <w:tcW w:w="1723" w:type="dxa"/>
          </w:tcPr>
          <w:p w14:paraId="03431E31" w14:textId="13F57878" w:rsidR="00590D2D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Listing</w:t>
            </w:r>
          </w:p>
        </w:tc>
        <w:tc>
          <w:tcPr>
            <w:tcW w:w="4090" w:type="dxa"/>
          </w:tcPr>
          <w:p w14:paraId="40E9FA31" w14:textId="58E4731B" w:rsidR="00590D2D" w:rsidRPr="00236257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Providing a number of ideas/reasons/options</w:t>
            </w:r>
          </w:p>
        </w:tc>
        <w:tc>
          <w:tcPr>
            <w:tcW w:w="5244" w:type="dxa"/>
          </w:tcPr>
          <w:p w14:paraId="6B301313" w14:textId="5449A801" w:rsidR="00590D2D" w:rsidRPr="00590D2D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‘</w:t>
            </w:r>
            <w:r w:rsidRPr="00590D2D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 xml:space="preserve">Scrooge! A </w:t>
            </w:r>
            <w:r w:rsidRPr="005025FF">
              <w:rPr>
                <w:rFonts w:cstheme="minorHAnsi"/>
                <w:b/>
                <w:bCs/>
                <w:color w:val="FF0000"/>
                <w:sz w:val="24"/>
                <w:szCs w:val="24"/>
                <w:shd w:val="clear" w:color="auto" w:fill="FFFFFF"/>
              </w:rPr>
              <w:t xml:space="preserve">squeezing, wrenching, grasping, scraping, clutching, covetous </w:t>
            </w:r>
            <w:r w:rsidRPr="00590D2D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old sinner!</w:t>
            </w:r>
            <w:r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’ – A Christmas Carol</w:t>
            </w:r>
            <w:r w:rsidRPr="00590D2D">
              <w:rPr>
                <w:rFonts w:cstheme="minorHAnsi"/>
                <w:color w:val="1F1F1F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590D2D" w:rsidRPr="00236257" w14:paraId="01A95825" w14:textId="77777777" w:rsidTr="00C20838">
        <w:tc>
          <w:tcPr>
            <w:tcW w:w="1723" w:type="dxa"/>
          </w:tcPr>
          <w:p w14:paraId="25413019" w14:textId="282226D0" w:rsidR="00590D2D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</w:t>
            </w:r>
          </w:p>
        </w:tc>
        <w:tc>
          <w:tcPr>
            <w:tcW w:w="4090" w:type="dxa"/>
          </w:tcPr>
          <w:p w14:paraId="50DF0792" w14:textId="311C5260" w:rsidR="00590D2D" w:rsidRPr="00236257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person in the poem</w:t>
            </w:r>
          </w:p>
        </w:tc>
        <w:tc>
          <w:tcPr>
            <w:tcW w:w="5244" w:type="dxa"/>
          </w:tcPr>
          <w:p w14:paraId="7F3B4758" w14:textId="77777777" w:rsidR="00590D2D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example, the persona in London, is the writer William Blake himself.</w:t>
            </w:r>
          </w:p>
          <w:p w14:paraId="173259BD" w14:textId="27DDC0C5" w:rsidR="00590D2D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However, the persona in Jane Weir’s Poppies is a mother – not necessarily Weir herself.</w:t>
            </w:r>
          </w:p>
        </w:tc>
      </w:tr>
      <w:tr w:rsidR="00FF0C6E" w:rsidRPr="00236257" w14:paraId="48A5E1BB" w14:textId="77777777" w:rsidTr="00C20838">
        <w:tc>
          <w:tcPr>
            <w:tcW w:w="1723" w:type="dxa"/>
          </w:tcPr>
          <w:p w14:paraId="6CE19D42" w14:textId="14657264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Enjambment</w:t>
            </w:r>
          </w:p>
        </w:tc>
        <w:tc>
          <w:tcPr>
            <w:tcW w:w="4090" w:type="dxa"/>
          </w:tcPr>
          <w:p w14:paraId="265ADE32" w14:textId="561C6601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Where a sentence in poetry runs over onto the next line</w:t>
            </w:r>
            <w:r w:rsidR="00F641EB" w:rsidRPr="00236257">
              <w:rPr>
                <w:rFonts w:cstheme="minorHAnsi"/>
                <w:sz w:val="24"/>
                <w:szCs w:val="24"/>
              </w:rPr>
              <w:t>/stanza</w:t>
            </w:r>
          </w:p>
        </w:tc>
        <w:tc>
          <w:tcPr>
            <w:tcW w:w="5244" w:type="dxa"/>
          </w:tcPr>
          <w:p w14:paraId="778DAA76" w14:textId="77777777" w:rsidR="00F641EB" w:rsidRPr="00236257" w:rsidRDefault="00F641EB" w:rsidP="00C20838">
            <w:pPr>
              <w:pStyle w:val="ssrcss-x1n76f-stanza"/>
              <w:shd w:val="clear" w:color="auto" w:fill="FFFFFF"/>
              <w:textAlignment w:val="baseline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</w:pPr>
            <w:r w:rsidRPr="00236257">
              <w:rPr>
                <w:rFonts w:asciiTheme="minorHAnsi" w:hAnsiTheme="minorHAnsi" w:cstheme="minorHAnsi"/>
                <w:i/>
                <w:iCs/>
                <w:color w:val="141414"/>
              </w:rPr>
              <w:t xml:space="preserve">Then I’m home on leave. </w:t>
            </w:r>
            <w:r w:rsidRPr="00236257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But I blink</w:t>
            </w:r>
          </w:p>
          <w:p w14:paraId="070AE954" w14:textId="31ED4867" w:rsidR="00FF0C6E" w:rsidRPr="00C20838" w:rsidRDefault="00F641EB" w:rsidP="00C20838">
            <w:pPr>
              <w:pStyle w:val="ssrcss-x1n76f-stanza"/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iCs/>
                <w:color w:val="141414"/>
              </w:rPr>
            </w:pPr>
            <w:r w:rsidRPr="00236257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</w:rPr>
              <w:t>and he bursts again</w:t>
            </w:r>
            <w:r w:rsidRPr="00236257">
              <w:rPr>
                <w:rFonts w:asciiTheme="minorHAnsi" w:hAnsiTheme="minorHAnsi" w:cstheme="minorHAnsi"/>
                <w:i/>
                <w:iCs/>
                <w:color w:val="FF0000"/>
              </w:rPr>
              <w:t xml:space="preserve"> </w:t>
            </w:r>
            <w:r w:rsidRPr="00236257">
              <w:rPr>
                <w:rFonts w:asciiTheme="minorHAnsi" w:hAnsiTheme="minorHAnsi" w:cstheme="minorHAnsi"/>
                <w:i/>
                <w:iCs/>
                <w:color w:val="141414"/>
              </w:rPr>
              <w:t>through the doors of the bank.</w:t>
            </w:r>
            <w:r w:rsidR="00C20838">
              <w:rPr>
                <w:rFonts w:asciiTheme="minorHAnsi" w:hAnsiTheme="minorHAnsi" w:cstheme="minorHAnsi"/>
                <w:i/>
                <w:iCs/>
                <w:color w:val="141414"/>
              </w:rPr>
              <w:t xml:space="preserve"> - </w:t>
            </w:r>
            <w:r w:rsidR="00E77175">
              <w:rPr>
                <w:rFonts w:cstheme="minorHAnsi"/>
              </w:rPr>
              <w:t>Remains</w:t>
            </w:r>
          </w:p>
        </w:tc>
      </w:tr>
      <w:tr w:rsidR="00FF0C6E" w:rsidRPr="00236257" w14:paraId="4C7FB5C1" w14:textId="77777777" w:rsidTr="00C20838">
        <w:tc>
          <w:tcPr>
            <w:tcW w:w="1723" w:type="dxa"/>
          </w:tcPr>
          <w:p w14:paraId="1ED18ED7" w14:textId="763A949B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Caesura</w:t>
            </w:r>
          </w:p>
        </w:tc>
        <w:tc>
          <w:tcPr>
            <w:tcW w:w="4090" w:type="dxa"/>
          </w:tcPr>
          <w:p w14:paraId="686181A7" w14:textId="35A7439E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Where punctuation is used in poetry to create pauses or stops</w:t>
            </w:r>
          </w:p>
        </w:tc>
        <w:tc>
          <w:tcPr>
            <w:tcW w:w="5244" w:type="dxa"/>
          </w:tcPr>
          <w:p w14:paraId="178B0C81" w14:textId="77777777" w:rsidR="00FF0C6E" w:rsidRPr="00236257" w:rsidRDefault="001E52C0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Something is happening</w:t>
            </w:r>
            <w:r w:rsidRPr="00A512B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</w:t>
            </w:r>
            <w:r w:rsidRPr="00236257">
              <w:rPr>
                <w:rFonts w:cstheme="minorHAnsi"/>
                <w:sz w:val="24"/>
                <w:szCs w:val="24"/>
              </w:rPr>
              <w:t xml:space="preserve"> A stranger’s features</w:t>
            </w:r>
          </w:p>
          <w:p w14:paraId="01CB78A5" w14:textId="77777777" w:rsidR="001E52C0" w:rsidRDefault="001E52C0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Faintly start to twist before his eyes</w:t>
            </w:r>
          </w:p>
          <w:p w14:paraId="7FB7E2AB" w14:textId="78C0FB61" w:rsidR="00E77175" w:rsidRPr="00E77175" w:rsidRDefault="00E77175" w:rsidP="00C2083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Exposure</w:t>
            </w:r>
          </w:p>
        </w:tc>
      </w:tr>
      <w:tr w:rsidR="00FF0C6E" w:rsidRPr="00236257" w14:paraId="26B8205C" w14:textId="77777777" w:rsidTr="00C20838">
        <w:tc>
          <w:tcPr>
            <w:tcW w:w="1723" w:type="dxa"/>
          </w:tcPr>
          <w:p w14:paraId="5A6C7BDD" w14:textId="7D4702BD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lastRenderedPageBreak/>
              <w:t>Juxtaposition</w:t>
            </w:r>
          </w:p>
        </w:tc>
        <w:tc>
          <w:tcPr>
            <w:tcW w:w="4090" w:type="dxa"/>
          </w:tcPr>
          <w:p w14:paraId="0ED8A375" w14:textId="45E365BC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Placing two contrasting things together in a phrase/sentence</w:t>
            </w:r>
          </w:p>
        </w:tc>
        <w:tc>
          <w:tcPr>
            <w:tcW w:w="5244" w:type="dxa"/>
          </w:tcPr>
          <w:p w14:paraId="0E86961D" w14:textId="77777777" w:rsidR="00FF0C6E" w:rsidRDefault="001E52C0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‘</w:t>
            </w:r>
            <w:r w:rsidRPr="0023625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Exploding comfortably</w:t>
            </w:r>
            <w:r w:rsidRPr="0023625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 w:rsidRPr="00236257">
              <w:rPr>
                <w:rFonts w:cstheme="minorHAnsi"/>
                <w:sz w:val="24"/>
                <w:szCs w:val="24"/>
              </w:rPr>
              <w:t>down the cliffs’</w:t>
            </w:r>
          </w:p>
          <w:p w14:paraId="28036EA3" w14:textId="052F6487" w:rsidR="00E77175" w:rsidRPr="00E77175" w:rsidRDefault="00E77175" w:rsidP="00C2083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Storm on the Island</w:t>
            </w:r>
          </w:p>
        </w:tc>
      </w:tr>
      <w:tr w:rsidR="00FF0C6E" w:rsidRPr="00236257" w14:paraId="6B6C9E4D" w14:textId="77777777" w:rsidTr="00C20838">
        <w:tc>
          <w:tcPr>
            <w:tcW w:w="1723" w:type="dxa"/>
          </w:tcPr>
          <w:p w14:paraId="00BE254B" w14:textId="3920B8A6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Volta</w:t>
            </w:r>
          </w:p>
        </w:tc>
        <w:tc>
          <w:tcPr>
            <w:tcW w:w="4090" w:type="dxa"/>
          </w:tcPr>
          <w:p w14:paraId="19A966BF" w14:textId="1C0F83B5" w:rsidR="00FF0C6E" w:rsidRPr="00236257" w:rsidRDefault="00FF0C6E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A turning point in a poem</w:t>
            </w:r>
          </w:p>
        </w:tc>
        <w:tc>
          <w:tcPr>
            <w:tcW w:w="5244" w:type="dxa"/>
          </w:tcPr>
          <w:p w14:paraId="7B926B9D" w14:textId="6519A633" w:rsidR="00FF0C6E" w:rsidRPr="00C20838" w:rsidRDefault="00F641EB" w:rsidP="00C20838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C20838">
              <w:rPr>
                <w:rFonts w:cstheme="minorHAnsi"/>
                <w:color w:val="000000"/>
                <w:shd w:val="clear" w:color="auto" w:fill="FFFFFF"/>
              </w:rPr>
              <w:t>And, as I rose upon the stroke, my boat</w:t>
            </w:r>
            <w:r w:rsidRPr="00C20838">
              <w:rPr>
                <w:rFonts w:cstheme="minorHAnsi"/>
                <w:color w:val="000000"/>
              </w:rPr>
              <w:br/>
            </w:r>
            <w:r w:rsidRPr="00C20838">
              <w:rPr>
                <w:rFonts w:cstheme="minorHAnsi"/>
                <w:color w:val="000000"/>
                <w:shd w:val="clear" w:color="auto" w:fill="FFFFFF"/>
              </w:rPr>
              <w:t>Went heaving through the water like a swan;</w:t>
            </w:r>
            <w:r w:rsidRPr="00C20838">
              <w:rPr>
                <w:rFonts w:cstheme="minorHAnsi"/>
                <w:color w:val="000000"/>
              </w:rPr>
              <w:br/>
            </w:r>
            <w:r w:rsidRPr="00C20838">
              <w:rPr>
                <w:rFonts w:cstheme="minorHAnsi"/>
                <w:b/>
                <w:bCs/>
                <w:color w:val="FF0000"/>
                <w:shd w:val="clear" w:color="auto" w:fill="FFFFFF"/>
              </w:rPr>
              <w:t>When,</w:t>
            </w:r>
            <w:r w:rsidRPr="00C20838">
              <w:rPr>
                <w:rFonts w:cstheme="minorHAnsi"/>
                <w:color w:val="000000"/>
                <w:shd w:val="clear" w:color="auto" w:fill="FFFFFF"/>
              </w:rPr>
              <w:t xml:space="preserve"> from behind that craggy steep till then</w:t>
            </w:r>
            <w:r w:rsidRPr="00C20838">
              <w:rPr>
                <w:rFonts w:cstheme="minorHAnsi"/>
                <w:color w:val="000000"/>
              </w:rPr>
              <w:br/>
            </w:r>
            <w:r w:rsidRPr="00C20838">
              <w:rPr>
                <w:rFonts w:cstheme="minorHAnsi"/>
                <w:color w:val="000000"/>
                <w:shd w:val="clear" w:color="auto" w:fill="FFFFFF"/>
              </w:rPr>
              <w:t>The horizon's bound, a huge peak, black and huge</w:t>
            </w:r>
          </w:p>
          <w:p w14:paraId="12D75F38" w14:textId="2895CA2F" w:rsidR="00E77175" w:rsidRPr="00E77175" w:rsidRDefault="00E77175" w:rsidP="00C2083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Prelude</w:t>
            </w:r>
          </w:p>
        </w:tc>
      </w:tr>
      <w:tr w:rsidR="00FF0C6E" w:rsidRPr="00236257" w14:paraId="2A7921A2" w14:textId="77777777" w:rsidTr="00C20838">
        <w:tc>
          <w:tcPr>
            <w:tcW w:w="1723" w:type="dxa"/>
          </w:tcPr>
          <w:p w14:paraId="24C34FD3" w14:textId="68FE5C59" w:rsidR="00FF0C6E" w:rsidRPr="00236257" w:rsidRDefault="00F641EB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Irony</w:t>
            </w:r>
          </w:p>
        </w:tc>
        <w:tc>
          <w:tcPr>
            <w:tcW w:w="4090" w:type="dxa"/>
          </w:tcPr>
          <w:p w14:paraId="73DA0CC5" w14:textId="2C0B4827" w:rsidR="00FF0C6E" w:rsidRPr="00C20838" w:rsidRDefault="00F641EB" w:rsidP="00C20838">
            <w:pPr>
              <w:rPr>
                <w:rFonts w:cstheme="minorHAnsi"/>
                <w:sz w:val="24"/>
                <w:szCs w:val="24"/>
              </w:rPr>
            </w:pPr>
            <w:r w:rsidRPr="00C20838">
              <w:rPr>
                <w:rFonts w:cstheme="minorHAnsi"/>
                <w:sz w:val="24"/>
                <w:szCs w:val="24"/>
              </w:rPr>
              <w:t xml:space="preserve">Language that says one thing but implies the opposite </w:t>
            </w:r>
            <w:proofErr w:type="spellStart"/>
            <w:r w:rsidRPr="00C20838">
              <w:rPr>
                <w:rFonts w:cstheme="minorHAnsi"/>
                <w:sz w:val="24"/>
                <w:szCs w:val="24"/>
              </w:rPr>
              <w:t>e.g</w:t>
            </w:r>
            <w:proofErr w:type="spellEnd"/>
            <w:r w:rsidRPr="00C20838">
              <w:rPr>
                <w:rFonts w:cstheme="minorHAnsi"/>
                <w:sz w:val="24"/>
                <w:szCs w:val="24"/>
              </w:rPr>
              <w:t xml:space="preserve"> sarcasm</w:t>
            </w:r>
          </w:p>
        </w:tc>
        <w:tc>
          <w:tcPr>
            <w:tcW w:w="5244" w:type="dxa"/>
          </w:tcPr>
          <w:p w14:paraId="0F28C779" w14:textId="3230AF12" w:rsidR="00FF0C6E" w:rsidRPr="00C20838" w:rsidRDefault="00E77175" w:rsidP="00C20838">
            <w:pPr>
              <w:rPr>
                <w:rFonts w:cstheme="minorHAnsi"/>
                <w:sz w:val="24"/>
                <w:szCs w:val="24"/>
              </w:rPr>
            </w:pPr>
            <w:r w:rsidRPr="00C20838">
              <w:rPr>
                <w:rFonts w:cstheme="minorHAnsi"/>
                <w:sz w:val="24"/>
                <w:szCs w:val="24"/>
              </w:rPr>
              <w:t>‘</w:t>
            </w:r>
            <w:proofErr w:type="gramStart"/>
            <w:r w:rsidRPr="00C20838">
              <w:rPr>
                <w:rFonts w:cstheme="minorHAnsi"/>
                <w:sz w:val="24"/>
                <w:szCs w:val="24"/>
              </w:rPr>
              <w:t>the</w:t>
            </w:r>
            <w:proofErr w:type="gramEnd"/>
            <w:r w:rsidRPr="00C20838">
              <w:rPr>
                <w:rFonts w:cstheme="minorHAnsi"/>
                <w:sz w:val="24"/>
                <w:szCs w:val="24"/>
              </w:rPr>
              <w:t xml:space="preserve"> faint half-flush that </w:t>
            </w:r>
            <w:r w:rsidRPr="00C2083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dies</w:t>
            </w:r>
            <w:r w:rsidRPr="00C20838">
              <w:rPr>
                <w:rFonts w:cstheme="minorHAnsi"/>
                <w:sz w:val="24"/>
                <w:szCs w:val="24"/>
              </w:rPr>
              <w:t xml:space="preserve"> along her throat’ – My Last Duchess</w:t>
            </w:r>
          </w:p>
        </w:tc>
      </w:tr>
      <w:tr w:rsidR="00FF0C6E" w:rsidRPr="00236257" w14:paraId="20B1E83A" w14:textId="77777777" w:rsidTr="00C20838">
        <w:tc>
          <w:tcPr>
            <w:tcW w:w="1723" w:type="dxa"/>
          </w:tcPr>
          <w:p w14:paraId="040C11EE" w14:textId="187C9438" w:rsidR="00FF0C6E" w:rsidRPr="00236257" w:rsidRDefault="001E52C0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Lighting</w:t>
            </w:r>
          </w:p>
        </w:tc>
        <w:tc>
          <w:tcPr>
            <w:tcW w:w="4090" w:type="dxa"/>
          </w:tcPr>
          <w:p w14:paraId="5E189546" w14:textId="3AFC3657" w:rsidR="00FF0C6E" w:rsidRPr="00236257" w:rsidRDefault="00E77175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An Inspector Calls the lighting change is used for dramatic effect – to make the Birling household feel more intense with each member under scrutiny</w:t>
            </w:r>
          </w:p>
        </w:tc>
        <w:tc>
          <w:tcPr>
            <w:tcW w:w="5244" w:type="dxa"/>
          </w:tcPr>
          <w:p w14:paraId="70239902" w14:textId="234D62CB" w:rsidR="00FF0C6E" w:rsidRPr="00236257" w:rsidRDefault="00E77175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‘The </w:t>
            </w:r>
            <w:r w:rsidRPr="00E7717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lighting should be pink and intimate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E7717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until the Inspector arrives where it should be brighter and harder’</w:t>
            </w:r>
          </w:p>
        </w:tc>
      </w:tr>
      <w:tr w:rsidR="00FF0C6E" w:rsidRPr="00236257" w14:paraId="18477F34" w14:textId="77777777" w:rsidTr="00C20838">
        <w:tc>
          <w:tcPr>
            <w:tcW w:w="1723" w:type="dxa"/>
          </w:tcPr>
          <w:p w14:paraId="6426AE58" w14:textId="3C3467FF" w:rsidR="00FF0C6E" w:rsidRPr="00236257" w:rsidRDefault="001E52C0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Entrances/Exits</w:t>
            </w:r>
          </w:p>
        </w:tc>
        <w:tc>
          <w:tcPr>
            <w:tcW w:w="4090" w:type="dxa"/>
          </w:tcPr>
          <w:p w14:paraId="3AFB456E" w14:textId="05ACD633" w:rsidR="00FF0C6E" w:rsidRPr="00236257" w:rsidRDefault="00E77175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An Inspector Calls, Priestley uses entrances and exits of characters for dramatic effect</w:t>
            </w:r>
          </w:p>
        </w:tc>
        <w:tc>
          <w:tcPr>
            <w:tcW w:w="5244" w:type="dxa"/>
          </w:tcPr>
          <w:p w14:paraId="54A3502C" w14:textId="3E27D273" w:rsidR="00FF0C6E" w:rsidRPr="00236257" w:rsidRDefault="00E77175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example, when Gerald returns in Act 3 with the revelation that there’s no Inspector Goole on the police force</w:t>
            </w:r>
          </w:p>
        </w:tc>
      </w:tr>
      <w:tr w:rsidR="00FF0C6E" w:rsidRPr="00236257" w14:paraId="3BD3BF0C" w14:textId="77777777" w:rsidTr="00C20838">
        <w:tc>
          <w:tcPr>
            <w:tcW w:w="1723" w:type="dxa"/>
          </w:tcPr>
          <w:p w14:paraId="09E7B1DB" w14:textId="0CD1900A" w:rsidR="00FF0C6E" w:rsidRPr="00236257" w:rsidRDefault="001E52C0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Props</w:t>
            </w:r>
          </w:p>
        </w:tc>
        <w:tc>
          <w:tcPr>
            <w:tcW w:w="4090" w:type="dxa"/>
          </w:tcPr>
          <w:p w14:paraId="189EC85F" w14:textId="449879ED" w:rsidR="00FF0C6E" w:rsidRPr="00236257" w:rsidRDefault="00E77175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 An Inspector Calls, the props are used to indicate the characters’ wealth and status. The doorbell &amp; telephone are also used for dramatic effect</w:t>
            </w:r>
          </w:p>
        </w:tc>
        <w:tc>
          <w:tcPr>
            <w:tcW w:w="5244" w:type="dxa"/>
          </w:tcPr>
          <w:p w14:paraId="7B4DEAF3" w14:textId="77777777" w:rsidR="00FF0C6E" w:rsidRPr="00E77175" w:rsidRDefault="00E77175" w:rsidP="00C2083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7717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Champagne = wealth</w:t>
            </w:r>
          </w:p>
          <w:p w14:paraId="5B2B285F" w14:textId="77777777" w:rsidR="00E77175" w:rsidRPr="00E77175" w:rsidRDefault="00E77175" w:rsidP="00C2083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7717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Port &amp; cigars = Patriarchal society</w:t>
            </w:r>
          </w:p>
          <w:p w14:paraId="68681112" w14:textId="77777777" w:rsidR="00E77175" w:rsidRDefault="00E77175" w:rsidP="00C2083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7717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Telephone/doorbell = Priestley’s opposed view to capitalism</w:t>
            </w:r>
          </w:p>
          <w:p w14:paraId="1E79A5A0" w14:textId="372B97D7" w:rsidR="00C20838" w:rsidRPr="00E77175" w:rsidRDefault="00C20838" w:rsidP="00C2083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The photograph = control and power</w:t>
            </w:r>
          </w:p>
        </w:tc>
      </w:tr>
      <w:tr w:rsidR="00FF0C6E" w:rsidRPr="00236257" w14:paraId="63350733" w14:textId="77777777" w:rsidTr="00C20838">
        <w:tc>
          <w:tcPr>
            <w:tcW w:w="1723" w:type="dxa"/>
          </w:tcPr>
          <w:p w14:paraId="4554F39E" w14:textId="2661A4A2" w:rsidR="00FF0C6E" w:rsidRPr="00236257" w:rsidRDefault="001E52C0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Character</w:t>
            </w:r>
          </w:p>
        </w:tc>
        <w:tc>
          <w:tcPr>
            <w:tcW w:w="4090" w:type="dxa"/>
          </w:tcPr>
          <w:p w14:paraId="6712E071" w14:textId="7BAF9D57" w:rsidR="00FF0C6E" w:rsidRPr="00236257" w:rsidRDefault="00E77175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Characters are often used by writers to convey an opinion</w:t>
            </w:r>
          </w:p>
        </w:tc>
        <w:tc>
          <w:tcPr>
            <w:tcW w:w="5244" w:type="dxa"/>
          </w:tcPr>
          <w:p w14:paraId="5A394C68" w14:textId="32FFFF0E" w:rsidR="00FF0C6E" w:rsidRPr="00236257" w:rsidRDefault="00E77175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example, Eva Smith is used in An Inspector Calls to represent all underprivileged working</w:t>
            </w:r>
            <w:r w:rsidR="00721068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class people</w:t>
            </w:r>
          </w:p>
        </w:tc>
      </w:tr>
      <w:tr w:rsidR="00FF0C6E" w:rsidRPr="00236257" w14:paraId="1A9E21BD" w14:textId="77777777" w:rsidTr="00C20838">
        <w:tc>
          <w:tcPr>
            <w:tcW w:w="1723" w:type="dxa"/>
          </w:tcPr>
          <w:p w14:paraId="04620C11" w14:textId="11D6CAA2" w:rsidR="00FF0C6E" w:rsidRPr="00236257" w:rsidRDefault="006D7355" w:rsidP="00C20838">
            <w:pPr>
              <w:rPr>
                <w:rFonts w:cstheme="minorHAnsi"/>
                <w:sz w:val="24"/>
                <w:szCs w:val="24"/>
              </w:rPr>
            </w:pPr>
            <w:r w:rsidRPr="00236257">
              <w:rPr>
                <w:rFonts w:cstheme="minorHAnsi"/>
                <w:sz w:val="24"/>
                <w:szCs w:val="24"/>
              </w:rPr>
              <w:t>Motif</w:t>
            </w:r>
          </w:p>
        </w:tc>
        <w:tc>
          <w:tcPr>
            <w:tcW w:w="4090" w:type="dxa"/>
          </w:tcPr>
          <w:p w14:paraId="4075A82A" w14:textId="42BC6DC6" w:rsidR="00FF0C6E" w:rsidRPr="00236257" w:rsidRDefault="00172AE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repeated or recurring idea/image/symbol </w:t>
            </w:r>
          </w:p>
        </w:tc>
        <w:tc>
          <w:tcPr>
            <w:tcW w:w="5244" w:type="dxa"/>
          </w:tcPr>
          <w:p w14:paraId="7CC131BD" w14:textId="7CA70802" w:rsidR="00FF0C6E" w:rsidRPr="00236257" w:rsidRDefault="00172AE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 example, the </w:t>
            </w:r>
            <w:r w:rsidRPr="00172AE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mo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</w:t>
            </w:r>
            <w:r w:rsidRPr="00172AED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if of hallucinations in Macbeth</w:t>
            </w:r>
            <w:r>
              <w:rPr>
                <w:rFonts w:cstheme="minorHAnsi"/>
                <w:sz w:val="24"/>
                <w:szCs w:val="24"/>
              </w:rPr>
              <w:t xml:space="preserve"> are used to emphasise how characters cannot escape from their guilt</w:t>
            </w:r>
          </w:p>
        </w:tc>
      </w:tr>
      <w:tr w:rsidR="008C2691" w:rsidRPr="00236257" w14:paraId="1977ACDC" w14:textId="77777777" w:rsidTr="00C20838">
        <w:tc>
          <w:tcPr>
            <w:tcW w:w="1723" w:type="dxa"/>
          </w:tcPr>
          <w:p w14:paraId="34889BC0" w14:textId="476C3C8E" w:rsidR="008C2691" w:rsidRPr="00236257" w:rsidRDefault="008C2691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Dramatic Irony</w:t>
            </w:r>
          </w:p>
        </w:tc>
        <w:tc>
          <w:tcPr>
            <w:tcW w:w="4090" w:type="dxa"/>
          </w:tcPr>
          <w:p w14:paraId="77CBDC87" w14:textId="04556CC8" w:rsidR="008C2691" w:rsidRDefault="008C2691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Where the audience knows something that the other characters do not</w:t>
            </w:r>
          </w:p>
        </w:tc>
        <w:tc>
          <w:tcPr>
            <w:tcW w:w="5244" w:type="dxa"/>
          </w:tcPr>
          <w:p w14:paraId="62D827B1" w14:textId="6F8244D0" w:rsidR="008C2691" w:rsidRDefault="008C2691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 example, </w:t>
            </w:r>
            <w:r w:rsidRPr="002B6A0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we know Macbeth murdered King Duncan</w:t>
            </w:r>
            <w:r w:rsidRPr="002B6A0E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– but the other characters do not</w:t>
            </w:r>
          </w:p>
        </w:tc>
      </w:tr>
      <w:tr w:rsidR="008C2691" w:rsidRPr="00236257" w14:paraId="22D556A1" w14:textId="77777777" w:rsidTr="00C20838">
        <w:tc>
          <w:tcPr>
            <w:tcW w:w="1723" w:type="dxa"/>
          </w:tcPr>
          <w:p w14:paraId="0122F74A" w14:textId="44102B3D" w:rsidR="008C2691" w:rsidRPr="00236257" w:rsidRDefault="008C2691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Soliloquy</w:t>
            </w:r>
          </w:p>
        </w:tc>
        <w:tc>
          <w:tcPr>
            <w:tcW w:w="4090" w:type="dxa"/>
          </w:tcPr>
          <w:p w14:paraId="357590F9" w14:textId="2F0FB1F7" w:rsidR="008C2691" w:rsidRDefault="008C2691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Where the character speaks their thoughts aloud </w:t>
            </w:r>
            <w:r w:rsidR="00C20838">
              <w:rPr>
                <w:rFonts w:cstheme="minorHAnsi"/>
                <w:sz w:val="24"/>
                <w:szCs w:val="24"/>
              </w:rPr>
              <w:t>on stage, but the other characters cannot hear it</w:t>
            </w:r>
          </w:p>
        </w:tc>
        <w:tc>
          <w:tcPr>
            <w:tcW w:w="5244" w:type="dxa"/>
          </w:tcPr>
          <w:p w14:paraId="7A47780C" w14:textId="510322CC" w:rsidR="008C2691" w:rsidRDefault="008C2691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‘Is this a dagger I see before me? Its handle towards my hand. Come let me clutch thee.’</w:t>
            </w:r>
          </w:p>
        </w:tc>
      </w:tr>
      <w:tr w:rsidR="00C20838" w:rsidRPr="00236257" w14:paraId="1D937526" w14:textId="77777777" w:rsidTr="00C20838">
        <w:tc>
          <w:tcPr>
            <w:tcW w:w="1723" w:type="dxa"/>
          </w:tcPr>
          <w:p w14:paraId="1A635B51" w14:textId="752DB383" w:rsidR="00C20838" w:rsidRDefault="00C20838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Monologue</w:t>
            </w:r>
          </w:p>
        </w:tc>
        <w:tc>
          <w:tcPr>
            <w:tcW w:w="4090" w:type="dxa"/>
          </w:tcPr>
          <w:p w14:paraId="70B2E97F" w14:textId="3E891604" w:rsidR="00C20838" w:rsidRDefault="00C20838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Where the character delivers a long speech to another character</w:t>
            </w:r>
          </w:p>
        </w:tc>
        <w:tc>
          <w:tcPr>
            <w:tcW w:w="5244" w:type="dxa"/>
          </w:tcPr>
          <w:p w14:paraId="1AB49A63" w14:textId="58CC72F8" w:rsidR="00C20838" w:rsidRDefault="00C20838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‘For brave Macbeth – well he deserves that name’ – said during the sergeant’s monologue after Macbeth had defeated the Norwegian army</w:t>
            </w:r>
          </w:p>
        </w:tc>
      </w:tr>
      <w:tr w:rsidR="00C20838" w:rsidRPr="00236257" w14:paraId="7662D8AE" w14:textId="77777777" w:rsidTr="00C20838">
        <w:tc>
          <w:tcPr>
            <w:tcW w:w="1723" w:type="dxa"/>
          </w:tcPr>
          <w:p w14:paraId="77E89AFD" w14:textId="0541CFEA" w:rsidR="00C20838" w:rsidRDefault="00C20838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Aside</w:t>
            </w:r>
          </w:p>
        </w:tc>
        <w:tc>
          <w:tcPr>
            <w:tcW w:w="4090" w:type="dxa"/>
          </w:tcPr>
          <w:p w14:paraId="318EDA8A" w14:textId="7C922629" w:rsidR="00C20838" w:rsidRDefault="00C20838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Where the character onstage speaks directly to the audience only</w:t>
            </w:r>
          </w:p>
        </w:tc>
        <w:tc>
          <w:tcPr>
            <w:tcW w:w="5244" w:type="dxa"/>
          </w:tcPr>
          <w:p w14:paraId="5062B912" w14:textId="2C643D5C" w:rsidR="00C20838" w:rsidRDefault="00C20838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‘The Prince of Cumberland is a step on which I must fall or else </w:t>
            </w:r>
            <w:proofErr w:type="spellStart"/>
            <w:r>
              <w:rPr>
                <w:rFonts w:cstheme="minorHAnsi"/>
                <w:sz w:val="24"/>
                <w:szCs w:val="24"/>
              </w:rPr>
              <w:t>o’erleap</w:t>
            </w:r>
            <w:proofErr w:type="spellEnd"/>
            <w:r>
              <w:rPr>
                <w:rFonts w:cstheme="minorHAnsi"/>
                <w:sz w:val="24"/>
                <w:szCs w:val="24"/>
              </w:rPr>
              <w:t>’ – Macbeth after hearing Malcolm has been declared King Duncan’s heir to the throne</w:t>
            </w:r>
          </w:p>
        </w:tc>
      </w:tr>
      <w:tr w:rsidR="008C2691" w:rsidRPr="00236257" w14:paraId="6DCC426F" w14:textId="77777777" w:rsidTr="00C20838">
        <w:tc>
          <w:tcPr>
            <w:tcW w:w="1723" w:type="dxa"/>
          </w:tcPr>
          <w:p w14:paraId="5DBF58D6" w14:textId="21E954D4" w:rsidR="008C2691" w:rsidRDefault="00C1439F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Tone</w:t>
            </w:r>
          </w:p>
        </w:tc>
        <w:tc>
          <w:tcPr>
            <w:tcW w:w="4090" w:type="dxa"/>
          </w:tcPr>
          <w:p w14:paraId="10BFFBDC" w14:textId="4820D342" w:rsidR="008C2691" w:rsidRDefault="00C1439F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mood of a piece of writing</w:t>
            </w:r>
          </w:p>
        </w:tc>
        <w:tc>
          <w:tcPr>
            <w:tcW w:w="5244" w:type="dxa"/>
          </w:tcPr>
          <w:p w14:paraId="302DF2E7" w14:textId="7F7B5654" w:rsidR="008C2691" w:rsidRDefault="00C1439F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 example, </w:t>
            </w:r>
            <w:r w:rsidRPr="00C1439F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it might feel nostalgic like The Emigree and Poppies</w:t>
            </w:r>
            <w:r>
              <w:rPr>
                <w:rFonts w:cstheme="minorHAnsi"/>
                <w:sz w:val="24"/>
                <w:szCs w:val="24"/>
              </w:rPr>
              <w:t>, where the persona in each poem sounds sad as they reflect on their happier memories</w:t>
            </w:r>
            <w:r w:rsidR="004207C5">
              <w:rPr>
                <w:rFonts w:cstheme="minorHAnsi"/>
                <w:sz w:val="24"/>
                <w:szCs w:val="24"/>
              </w:rPr>
              <w:t xml:space="preserve">. </w:t>
            </w:r>
            <w:r w:rsidR="004207C5" w:rsidRPr="00C2083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Or it may start with a foreboding tone</w:t>
            </w:r>
            <w:r w:rsidR="004207C5">
              <w:rPr>
                <w:rFonts w:cstheme="minorHAnsi"/>
                <w:sz w:val="24"/>
                <w:szCs w:val="24"/>
              </w:rPr>
              <w:t>, like Macbeth, giving the impression that something bad is about to happen.</w:t>
            </w:r>
          </w:p>
        </w:tc>
      </w:tr>
      <w:tr w:rsidR="008C2691" w:rsidRPr="00236257" w14:paraId="3F900039" w14:textId="77777777" w:rsidTr="00C20838">
        <w:tc>
          <w:tcPr>
            <w:tcW w:w="1723" w:type="dxa"/>
          </w:tcPr>
          <w:p w14:paraId="762583D6" w14:textId="723852D1" w:rsidR="008C2691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Shift/Pivotal moment</w:t>
            </w:r>
          </w:p>
        </w:tc>
        <w:tc>
          <w:tcPr>
            <w:tcW w:w="4090" w:type="dxa"/>
          </w:tcPr>
          <w:p w14:paraId="183FAECB" w14:textId="7543A5EE" w:rsidR="008C2691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Where the writer changes our focus, or where something significant to the plot happens</w:t>
            </w:r>
          </w:p>
        </w:tc>
        <w:tc>
          <w:tcPr>
            <w:tcW w:w="5244" w:type="dxa"/>
          </w:tcPr>
          <w:p w14:paraId="5E215392" w14:textId="0FCC91E6" w:rsidR="008C2691" w:rsidRDefault="00590D2D" w:rsidP="00C208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For example, this could be moving from setting to introducing character. Or from the character’s actions to their inner thoughts. </w:t>
            </w:r>
          </w:p>
        </w:tc>
      </w:tr>
    </w:tbl>
    <w:p w14:paraId="32FDE0E3" w14:textId="2AAA5A27" w:rsidR="00FF0C6E" w:rsidRDefault="00FF0C6E" w:rsidP="00FF0C6E">
      <w:pPr>
        <w:rPr>
          <w:sz w:val="32"/>
          <w:szCs w:val="32"/>
        </w:rPr>
      </w:pPr>
    </w:p>
    <w:p w14:paraId="64515E29" w14:textId="20963C7D" w:rsidR="00D6590F" w:rsidRDefault="00D6590F" w:rsidP="00FF0C6E">
      <w:pPr>
        <w:rPr>
          <w:sz w:val="32"/>
          <w:szCs w:val="32"/>
        </w:rPr>
      </w:pPr>
    </w:p>
    <w:p w14:paraId="17E25CF5" w14:textId="452B525D" w:rsidR="001D1E2B" w:rsidRPr="00D6590F" w:rsidRDefault="001D1E2B" w:rsidP="001D1E2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How to Revise English</w:t>
      </w:r>
    </w:p>
    <w:p w14:paraId="6F3C76F5" w14:textId="7842AD95" w:rsidR="00D6590F" w:rsidRDefault="001D1E2B" w:rsidP="001D1E2B">
      <w:pPr>
        <w:pStyle w:val="ListParagraph"/>
        <w:numPr>
          <w:ilvl w:val="0"/>
          <w:numId w:val="2"/>
        </w:numPr>
      </w:pPr>
      <w:r>
        <w:t>Complete past papers (attached to the school website – under English)</w:t>
      </w:r>
    </w:p>
    <w:p w14:paraId="310A24F1" w14:textId="641F86B1" w:rsidR="001D1E2B" w:rsidRDefault="001D1E2B" w:rsidP="001D1E2B">
      <w:pPr>
        <w:pStyle w:val="ListParagraph"/>
        <w:numPr>
          <w:ilvl w:val="0"/>
          <w:numId w:val="2"/>
        </w:numPr>
      </w:pPr>
      <w:r>
        <w:t>Learn key quotes (attached to the school website – under English)</w:t>
      </w:r>
    </w:p>
    <w:p w14:paraId="667F9014" w14:textId="5CB22A36" w:rsidR="001D1E2B" w:rsidRDefault="001D1E2B" w:rsidP="0056709B">
      <w:pPr>
        <w:pStyle w:val="ListParagraph"/>
        <w:numPr>
          <w:ilvl w:val="0"/>
          <w:numId w:val="2"/>
        </w:numPr>
      </w:pPr>
      <w:r>
        <w:t>Learn the criteria for each question and key sentence frames for how to answer each question effectively (use the knowledge organisers attached to the school website – under English)</w:t>
      </w:r>
    </w:p>
    <w:p w14:paraId="3A0A33C2" w14:textId="21A505AE" w:rsidR="001D1E2B" w:rsidRDefault="001D1E2B" w:rsidP="0056709B">
      <w:pPr>
        <w:pStyle w:val="ListParagraph"/>
        <w:numPr>
          <w:ilvl w:val="0"/>
          <w:numId w:val="2"/>
        </w:numPr>
      </w:pPr>
      <w:r>
        <w:t>Learn the key literary methods that cross over most texts. These are useful for Literature, but also for Language!</w:t>
      </w:r>
    </w:p>
    <w:p w14:paraId="65B6B1FB" w14:textId="1FD4B364" w:rsidR="001D1E2B" w:rsidRDefault="001D1E2B" w:rsidP="003777BB">
      <w:pPr>
        <w:pStyle w:val="ListParagraph"/>
        <w:numPr>
          <w:ilvl w:val="0"/>
          <w:numId w:val="2"/>
        </w:numPr>
      </w:pPr>
      <w:r>
        <w:t>Read a range of texts – fiction and non-fiction</w:t>
      </w:r>
    </w:p>
    <w:p w14:paraId="4A389D2A" w14:textId="77777777" w:rsidR="001D1E2B" w:rsidRDefault="001D1E2B" w:rsidP="00FF0C6E"/>
    <w:p w14:paraId="064219A4" w14:textId="4244FC9C" w:rsidR="00D6590F" w:rsidRPr="00D6590F" w:rsidRDefault="00D6590F" w:rsidP="001D1E2B">
      <w:pPr>
        <w:rPr>
          <w:b/>
          <w:bCs/>
          <w:sz w:val="32"/>
          <w:szCs w:val="32"/>
        </w:rPr>
      </w:pPr>
      <w:r w:rsidRPr="00D6590F">
        <w:rPr>
          <w:b/>
          <w:bCs/>
          <w:sz w:val="32"/>
          <w:szCs w:val="32"/>
        </w:rPr>
        <w:t>Struggling specifically with Language Paper 1 Question 3?</w:t>
      </w:r>
    </w:p>
    <w:p w14:paraId="3C86752B" w14:textId="3DF2D1A1" w:rsidR="001D1E2B" w:rsidRDefault="00D6590F" w:rsidP="00FF0C6E">
      <w:r w:rsidRPr="00D6590F">
        <w:rPr>
          <w:noProof/>
        </w:rPr>
        <w:drawing>
          <wp:inline distT="0" distB="0" distL="0" distR="0" wp14:anchorId="126C3D7D" wp14:editId="6D08DD27">
            <wp:extent cx="5446433" cy="731583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48864" cy="73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1E2B" w:rsidSect="00F64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3E9"/>
    <w:multiLevelType w:val="hybridMultilevel"/>
    <w:tmpl w:val="09EAD528"/>
    <w:lvl w:ilvl="0" w:tplc="E72293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75D9"/>
    <w:multiLevelType w:val="hybridMultilevel"/>
    <w:tmpl w:val="6E24F894"/>
    <w:lvl w:ilvl="0" w:tplc="511E6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0BCE"/>
    <w:multiLevelType w:val="hybridMultilevel"/>
    <w:tmpl w:val="F9245C98"/>
    <w:lvl w:ilvl="0" w:tplc="0FB02A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961"/>
    <w:multiLevelType w:val="hybridMultilevel"/>
    <w:tmpl w:val="8ED2BAF0"/>
    <w:lvl w:ilvl="0" w:tplc="E9E69F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C529B"/>
    <w:multiLevelType w:val="hybridMultilevel"/>
    <w:tmpl w:val="3FAE5834"/>
    <w:lvl w:ilvl="0" w:tplc="225EFB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A29ED"/>
    <w:multiLevelType w:val="hybridMultilevel"/>
    <w:tmpl w:val="FE6AD66E"/>
    <w:lvl w:ilvl="0" w:tplc="11E861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A5999"/>
    <w:multiLevelType w:val="hybridMultilevel"/>
    <w:tmpl w:val="8F2E42FA"/>
    <w:lvl w:ilvl="0" w:tplc="CCA2E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1281B"/>
    <w:multiLevelType w:val="hybridMultilevel"/>
    <w:tmpl w:val="9EDAB76E"/>
    <w:lvl w:ilvl="0" w:tplc="637CF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73C8C"/>
    <w:multiLevelType w:val="hybridMultilevel"/>
    <w:tmpl w:val="8B363754"/>
    <w:lvl w:ilvl="0" w:tplc="70D65F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E120E"/>
    <w:multiLevelType w:val="hybridMultilevel"/>
    <w:tmpl w:val="B3B6CE94"/>
    <w:lvl w:ilvl="0" w:tplc="A9B06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712AB"/>
    <w:multiLevelType w:val="hybridMultilevel"/>
    <w:tmpl w:val="F13665FA"/>
    <w:lvl w:ilvl="0" w:tplc="90C412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A004A"/>
    <w:multiLevelType w:val="hybridMultilevel"/>
    <w:tmpl w:val="A1468FEE"/>
    <w:lvl w:ilvl="0" w:tplc="A9162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57E92"/>
    <w:multiLevelType w:val="hybridMultilevel"/>
    <w:tmpl w:val="29EE1858"/>
    <w:lvl w:ilvl="0" w:tplc="23909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12"/>
  </w:num>
  <w:num w:numId="7">
    <w:abstractNumId w:val="10"/>
  </w:num>
  <w:num w:numId="8">
    <w:abstractNumId w:val="3"/>
  </w:num>
  <w:num w:numId="9">
    <w:abstractNumId w:val="7"/>
  </w:num>
  <w:num w:numId="10">
    <w:abstractNumId w:val="2"/>
  </w:num>
  <w:num w:numId="11">
    <w:abstractNumId w:val="5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6E"/>
    <w:rsid w:val="000F13EA"/>
    <w:rsid w:val="00172AED"/>
    <w:rsid w:val="001D1E2B"/>
    <w:rsid w:val="001E52C0"/>
    <w:rsid w:val="00236257"/>
    <w:rsid w:val="002B6A0E"/>
    <w:rsid w:val="003312D4"/>
    <w:rsid w:val="003D30B5"/>
    <w:rsid w:val="004207C5"/>
    <w:rsid w:val="005025FF"/>
    <w:rsid w:val="00590D2D"/>
    <w:rsid w:val="006D7355"/>
    <w:rsid w:val="00721068"/>
    <w:rsid w:val="00794F8F"/>
    <w:rsid w:val="007A16BD"/>
    <w:rsid w:val="008C2691"/>
    <w:rsid w:val="00A512B6"/>
    <w:rsid w:val="00C1183F"/>
    <w:rsid w:val="00C1439F"/>
    <w:rsid w:val="00C20838"/>
    <w:rsid w:val="00D6590F"/>
    <w:rsid w:val="00E30A75"/>
    <w:rsid w:val="00E74076"/>
    <w:rsid w:val="00E77175"/>
    <w:rsid w:val="00F641EB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781A0"/>
  <w15:chartTrackingRefBased/>
  <w15:docId w15:val="{9628D85E-246C-4663-BF34-BE24677F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rcss-x1n76f-stanza">
    <w:name w:val="ssrcss-x1n76f-stanza"/>
    <w:basedOn w:val="Normal"/>
    <w:rsid w:val="00F6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6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ong-line">
    <w:name w:val="long-line"/>
    <w:basedOn w:val="DefaultParagraphFont"/>
    <w:rsid w:val="00F641EB"/>
  </w:style>
  <w:style w:type="paragraph" w:styleId="ListParagraph">
    <w:name w:val="List Paragraph"/>
    <w:basedOn w:val="Normal"/>
    <w:uiPriority w:val="34"/>
    <w:qFormat/>
    <w:rsid w:val="00E77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0558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  <w:div w:id="95853281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12" w:color="D3D3D3"/>
            <w:bottom w:val="single" w:sz="2" w:space="0" w:color="D3D3D3"/>
            <w:right w:val="single" w:sz="2" w:space="0" w:color="D3D3D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Scotford (DEA Staff)</dc:creator>
  <cp:keywords/>
  <dc:description/>
  <cp:lastModifiedBy>Elizabeth Scotford (DEA Staff)</cp:lastModifiedBy>
  <cp:revision>19</cp:revision>
  <cp:lastPrinted>2024-12-18T15:32:00Z</cp:lastPrinted>
  <dcterms:created xsi:type="dcterms:W3CDTF">2024-12-18T09:41:00Z</dcterms:created>
  <dcterms:modified xsi:type="dcterms:W3CDTF">2024-12-18T15:34:00Z</dcterms:modified>
</cp:coreProperties>
</file>